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BA" w:rsidRPr="005B2DE7" w:rsidRDefault="00A219BA" w:rsidP="00A219BA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>
        <w:rPr>
          <w:rFonts w:ascii="Arial" w:eastAsia="Calibri" w:hAnsi="Arial" w:cs="Times New Roman"/>
          <w:sz w:val="24"/>
          <w:szCs w:val="24"/>
        </w:rPr>
        <w:t>585</w:t>
      </w:r>
      <w:r>
        <w:rPr>
          <w:rFonts w:ascii="Arial" w:eastAsia="Calibri" w:hAnsi="Arial" w:cs="Times New Roman"/>
          <w:sz w:val="24"/>
          <w:szCs w:val="24"/>
        </w:rPr>
        <w:t>/2020</w:t>
      </w:r>
    </w:p>
    <w:p w:rsidR="00A219BA" w:rsidRPr="00F93889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A219BA" w:rsidRPr="006E0434" w:rsidRDefault="00A219BA" w:rsidP="00A219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19BA" w:rsidRPr="00581210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 xml:space="preserve">ARTÍCULO 1º: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OBJETO:</w:t>
      </w:r>
    </w:p>
    <w:p w:rsidR="00A219BA" w:rsidRDefault="00A219BA" w:rsidP="00A219B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>llamado a concurso de precios tiene por</w:t>
      </w:r>
      <w:r>
        <w:rPr>
          <w:rFonts w:ascii="Times New Roman" w:hAnsi="Times New Roman" w:cs="Times New Roman"/>
          <w:sz w:val="20"/>
          <w:szCs w:val="20"/>
        </w:rPr>
        <w:t xml:space="preserve"> objeto</w:t>
      </w:r>
      <w:r w:rsidRPr="00407F20">
        <w:rPr>
          <w:rFonts w:ascii="Times New Roman" w:hAnsi="Times New Roman" w:cs="Times New Roman"/>
          <w:sz w:val="20"/>
          <w:szCs w:val="20"/>
        </w:rPr>
        <w:t xml:space="preserve"> </w:t>
      </w:r>
      <w:r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la </w:t>
      </w:r>
      <w:r w:rsidRPr="00060668">
        <w:rPr>
          <w:rFonts w:ascii="Times New Roman" w:hAnsi="Times New Roman" w:cs="Times New Roman"/>
          <w:sz w:val="20"/>
          <w:szCs w:val="20"/>
          <w:lang w:val="es-MX"/>
        </w:rPr>
        <w:t xml:space="preserve">adquisición de 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 xml:space="preserve">CINCO MIL (5.000) cuadernillos para alumnos indígenas del Pueblo Wichi, Qom y Moqoit, </w:t>
      </w:r>
      <w:r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los que serán financiados por el Programa 29 “Gestión Educativa y Política Socioeducativa”, en el marco del </w:t>
      </w:r>
      <w:r w:rsidRPr="00581210">
        <w:rPr>
          <w:rFonts w:ascii="Times New Roman" w:hAnsi="Times New Roman" w:cs="Times New Roman"/>
          <w:sz w:val="20"/>
          <w:szCs w:val="20"/>
          <w:lang w:val="es-ES"/>
        </w:rPr>
        <w:t xml:space="preserve">Plan Estratégico Nacional 2016-2021 </w:t>
      </w:r>
      <w:r>
        <w:rPr>
          <w:rFonts w:ascii="Times New Roman" w:hAnsi="Times New Roman" w:cs="Times New Roman"/>
          <w:sz w:val="20"/>
          <w:szCs w:val="20"/>
          <w:lang w:val="es-ES"/>
        </w:rPr>
        <w:t>“</w:t>
      </w:r>
      <w:r w:rsidRPr="00581210">
        <w:rPr>
          <w:rFonts w:ascii="Times New Roman" w:hAnsi="Times New Roman" w:cs="Times New Roman"/>
          <w:sz w:val="20"/>
          <w:szCs w:val="20"/>
          <w:lang w:val="es-ES"/>
        </w:rPr>
        <w:t>Argentina Enseña y Aprende</w:t>
      </w:r>
      <w:r>
        <w:rPr>
          <w:rFonts w:ascii="Times New Roman" w:hAnsi="Times New Roman" w:cs="Times New Roman"/>
          <w:sz w:val="20"/>
          <w:szCs w:val="20"/>
          <w:lang w:val="es-ES"/>
        </w:rPr>
        <w:t>”</w:t>
      </w:r>
      <w:r w:rsidRPr="00581210">
        <w:rPr>
          <w:rFonts w:ascii="Times New Roman" w:hAnsi="Times New Roman" w:cs="Times New Roman"/>
          <w:sz w:val="20"/>
          <w:szCs w:val="20"/>
          <w:lang w:val="es-ES"/>
        </w:rPr>
        <w:t xml:space="preserve"> del Ministerio de Educación de la Nación</w:t>
      </w:r>
      <w:r w:rsidRPr="00581210">
        <w:rPr>
          <w:rFonts w:ascii="Times New Roman" w:hAnsi="Times New Roman" w:cs="Times New Roman"/>
          <w:sz w:val="20"/>
          <w:szCs w:val="20"/>
          <w:lang w:val="es-MX"/>
        </w:rPr>
        <w:t>;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 xml:space="preserve">por la suma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aproximada 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 xml:space="preserve">de 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>pesos cuatrocientos noventa y cinco mil</w:t>
      </w:r>
      <w:r w:rsidRPr="00A219BA">
        <w:rPr>
          <w:rFonts w:ascii="Times New Roman" w:hAnsi="Times New Roman" w:cs="Times New Roman"/>
          <w:sz w:val="20"/>
          <w:szCs w:val="20"/>
          <w:lang w:val="es-MX"/>
        </w:rPr>
        <w:t xml:space="preserve"> ($495.000,00),</w:t>
      </w:r>
    </w:p>
    <w:p w:rsidR="00A219BA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>ARTÍCULO 2º: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LUGAR Y FECHA DE LA APERTURA: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apertura se efectuará en el Departamento Contrataciones de la Dirección de Administración del Ministerio de Educación, Cultura, Ciencia y Tecnología, sito en calle Gobernador Bosch Nº 99- el día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14-12-20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a las </w:t>
      </w:r>
      <w:r>
        <w:rPr>
          <w:rFonts w:ascii="Times New Roman" w:eastAsia="Calibri" w:hAnsi="Times New Roman" w:cs="Times New Roman"/>
          <w:sz w:val="20"/>
          <w:szCs w:val="20"/>
        </w:rPr>
        <w:t>09:30</w:t>
      </w:r>
      <w:r>
        <w:rPr>
          <w:rFonts w:ascii="Times New Roman" w:eastAsia="Calibri" w:hAnsi="Times New Roman" w:cs="Times New Roman"/>
          <w:sz w:val="20"/>
          <w:szCs w:val="20"/>
        </w:rPr>
        <w:t>hs.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3º: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RECEPCIÓN DE LAS OFERTAS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En la Mesa de Entradas y Salidas de la Dirección de Administración hasta el día </w:t>
      </w:r>
      <w:r>
        <w:rPr>
          <w:rFonts w:ascii="Times New Roman" w:eastAsia="Calibri" w:hAnsi="Times New Roman" w:cs="Times New Roman"/>
          <w:sz w:val="20"/>
          <w:szCs w:val="20"/>
        </w:rPr>
        <w:t>14-12-20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a las </w:t>
      </w:r>
      <w:r>
        <w:rPr>
          <w:rFonts w:ascii="Times New Roman" w:eastAsia="Calibri" w:hAnsi="Times New Roman" w:cs="Times New Roman"/>
          <w:sz w:val="20"/>
          <w:szCs w:val="20"/>
        </w:rPr>
        <w:t>09:30</w:t>
      </w:r>
      <w:r>
        <w:rPr>
          <w:rFonts w:ascii="Times New Roman" w:eastAsia="Calibri" w:hAnsi="Times New Roman" w:cs="Times New Roman"/>
          <w:sz w:val="20"/>
          <w:szCs w:val="20"/>
        </w:rPr>
        <w:t>hs.-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>s ofertas se deben presentar en un sobre cerrado, sin membrete de la firma, indicando número del Concurso de Precios, objeto, como así también fecha y hora de presentación de las propuestas.</w:t>
      </w:r>
      <w:r w:rsidRPr="00BD73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4º: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CONSULTAS:</w:t>
      </w:r>
    </w:p>
    <w:p w:rsidR="00A219BA" w:rsidRDefault="00A219BA" w:rsidP="00A219B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Las consultas se realizarán en la oficina de la Administración General del Ministerio de Educación, Cultura, Ciencia y Tecnología – nave 12-, sito en calle Gobernador Bosch Nº 99 de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Lunes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 Viernes de 8:00 a 12:30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5º: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MODO DE COTIZAR: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A219BA" w:rsidRDefault="00A219BA" w:rsidP="00A219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A219BA" w:rsidRDefault="00A219BA" w:rsidP="00A219BA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A219BA" w:rsidRDefault="00A219BA" w:rsidP="00A219BA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A219BA" w:rsidRDefault="00A219BA" w:rsidP="00A219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Presentar Muestra.</w:t>
      </w:r>
    </w:p>
    <w:p w:rsidR="00A219BA" w:rsidRPr="00FC1707" w:rsidRDefault="00A219BA" w:rsidP="00A219BA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ARTICULO 6°: </w:t>
      </w:r>
      <w:r w:rsidRPr="00FC1707">
        <w:rPr>
          <w:rFonts w:ascii="Times New Roman" w:hAnsi="Times New Roman"/>
          <w:b/>
          <w:sz w:val="20"/>
          <w:u w:val="single"/>
        </w:rPr>
        <w:t>SERÁN CAUSALES DE DESESTIMACIÓN AUTOMÁTICO DE LA OFERTA: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</w:t>
      </w:r>
      <w:proofErr w:type="spellStart"/>
      <w:r>
        <w:rPr>
          <w:rFonts w:ascii="Times New Roman" w:hAnsi="Times New Roman"/>
          <w:sz w:val="20"/>
        </w:rPr>
        <w:t>t.v</w:t>
      </w:r>
      <w:proofErr w:type="spellEnd"/>
      <w:r>
        <w:rPr>
          <w:rFonts w:ascii="Times New Roman" w:hAnsi="Times New Roman"/>
          <w:sz w:val="20"/>
        </w:rPr>
        <w:t>.).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A219BA" w:rsidRPr="00060668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en el acto de apertura no se presenten garantía de oferta.</w:t>
      </w:r>
    </w:p>
    <w:p w:rsidR="00A219BA" w:rsidRDefault="00A219BA" w:rsidP="00A219B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 w:rsidRPr="009F0363">
        <w:rPr>
          <w:rFonts w:ascii="Times New Roman" w:hAnsi="Times New Roman"/>
          <w:b/>
          <w:sz w:val="20"/>
        </w:rPr>
        <w:t xml:space="preserve">Que no presenten muestras. La misma deberá ser retirada por el Departamento de Compras y Contrataciones de lunes a viernes de 8 </w:t>
      </w:r>
      <w:proofErr w:type="spellStart"/>
      <w:r w:rsidRPr="009F0363">
        <w:rPr>
          <w:rFonts w:ascii="Times New Roman" w:hAnsi="Times New Roman"/>
          <w:b/>
          <w:sz w:val="20"/>
        </w:rPr>
        <w:t>hs</w:t>
      </w:r>
      <w:proofErr w:type="spellEnd"/>
      <w:r w:rsidRPr="009F0363">
        <w:rPr>
          <w:rFonts w:ascii="Times New Roman" w:hAnsi="Times New Roman"/>
          <w:b/>
          <w:sz w:val="20"/>
        </w:rPr>
        <w:t xml:space="preserve">. A 12 </w:t>
      </w:r>
      <w:proofErr w:type="spellStart"/>
      <w:r w:rsidRPr="009F0363">
        <w:rPr>
          <w:rFonts w:ascii="Times New Roman" w:hAnsi="Times New Roman"/>
          <w:b/>
          <w:sz w:val="20"/>
        </w:rPr>
        <w:t>hs</w:t>
      </w:r>
      <w:proofErr w:type="spellEnd"/>
      <w:r>
        <w:rPr>
          <w:rFonts w:ascii="Times New Roman" w:hAnsi="Times New Roman"/>
          <w:b/>
          <w:sz w:val="20"/>
        </w:rPr>
        <w:t>.</w:t>
      </w:r>
    </w:p>
    <w:p w:rsidR="00A219BA" w:rsidRPr="009F0363" w:rsidRDefault="00A219BA" w:rsidP="00A219BA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A219BA" w:rsidRPr="00FC1707" w:rsidRDefault="00A219BA" w:rsidP="00A219BA">
      <w:pPr>
        <w:pStyle w:val="Textoindependiente"/>
        <w:jc w:val="both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ARTÍCULO 7º: </w:t>
      </w:r>
      <w:r w:rsidRPr="00FC1707">
        <w:rPr>
          <w:rFonts w:ascii="Times New Roman" w:hAnsi="Times New Roman"/>
          <w:b/>
          <w:sz w:val="20"/>
          <w:u w:val="single"/>
        </w:rPr>
        <w:t>NO SERÁN RECHAZADAS LAS OFERTAS QUE CONTENGAN</w:t>
      </w:r>
      <w:r w:rsidRPr="00FC1707">
        <w:rPr>
          <w:rFonts w:ascii="Times New Roman" w:hAnsi="Times New Roman"/>
          <w:b/>
          <w:sz w:val="20"/>
        </w:rPr>
        <w:t xml:space="preserve">: </w:t>
      </w:r>
    </w:p>
    <w:p w:rsidR="00A219BA" w:rsidRPr="00BF3AA8" w:rsidRDefault="00A219BA" w:rsidP="00A219BA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A219BA" w:rsidRPr="00BF3AA8" w:rsidRDefault="00A219BA" w:rsidP="00A219BA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A219BA" w:rsidRDefault="00A219BA" w:rsidP="00A219BA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8º: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MANTENIMIENTO DE LA OFERTA: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19BA" w:rsidRPr="009F0363" w:rsidRDefault="00A219BA" w:rsidP="00A219BA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9º: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FORMA DE PAGO: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la Administración Tributaria Provincial (ATP). 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19BA" w:rsidRPr="00FC1707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10º: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GARANTIA:</w:t>
      </w:r>
    </w:p>
    <w:p w:rsidR="00A219BA" w:rsidRPr="00BD732F" w:rsidRDefault="00A219BA" w:rsidP="00A219BA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A219BA" w:rsidRDefault="00A219BA" w:rsidP="00A219BA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A219BA" w:rsidRDefault="00A219BA" w:rsidP="00A219BA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ANUNCIOS DE PREADJUDICACIÓN: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-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IMPUGNACIÓN: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A219BA" w:rsidRDefault="00A219BA" w:rsidP="00A219BA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A219BA" w:rsidRPr="00FC1707" w:rsidRDefault="00A219BA" w:rsidP="00A219BA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INTERPRETACIÓN:</w:t>
      </w:r>
    </w:p>
    <w:p w:rsidR="00A219BA" w:rsidRDefault="00A219BA" w:rsidP="00A219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.), Ley N° 1092-A de Administración Financiera. -</w:t>
      </w:r>
    </w:p>
    <w:p w:rsidR="00A219BA" w:rsidRPr="00FC1707" w:rsidRDefault="00A219BA" w:rsidP="00A219BA">
      <w:pPr>
        <w:spacing w:before="16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ARTÍCULO 1</w:t>
      </w:r>
      <w:r>
        <w:rPr>
          <w:rFonts w:ascii="Times New Roman" w:eastAsia="Calibri" w:hAnsi="Times New Roman" w:cs="Times New Roman"/>
          <w:b/>
          <w:sz w:val="20"/>
          <w:szCs w:val="20"/>
          <w:lang w:val="es-MX"/>
        </w:rPr>
        <w:t>4</w:t>
      </w: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º: “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  <w:t>DEL BENEFICIO DE PREFERENCIA Ley 1058 –A</w:t>
      </w:r>
    </w:p>
    <w:p w:rsidR="00A219BA" w:rsidRDefault="00A219BA" w:rsidP="00A219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A219BA" w:rsidRDefault="00A219BA" w:rsidP="00A219BA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A219BA" w:rsidRDefault="00A219BA" w:rsidP="00A219BA">
      <w:pPr>
        <w:spacing w:line="240" w:lineRule="auto"/>
        <w:rPr>
          <w:lang w:val="es-MX"/>
        </w:rPr>
      </w:pPr>
    </w:p>
    <w:p w:rsidR="00A219BA" w:rsidRDefault="00A219BA" w:rsidP="00A219BA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219BA" w:rsidRDefault="00A219BA" w:rsidP="00A219BA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A219BA" w:rsidRPr="00A219BA" w:rsidRDefault="00A219BA" w:rsidP="00A219BA">
      <w:pPr>
        <w:spacing w:after="0" w:line="240" w:lineRule="auto"/>
        <w:ind w:firstLine="6379"/>
        <w:rPr>
          <w:rFonts w:ascii="Times New Roman" w:hAnsi="Times New Roman" w:cs="Times New Roman"/>
          <w:sz w:val="24"/>
        </w:rPr>
      </w:pPr>
      <w:r w:rsidRPr="00A219BA">
        <w:rPr>
          <w:rFonts w:ascii="Times New Roman" w:eastAsia="Calibri" w:hAnsi="Times New Roman" w:cs="Times New Roman"/>
          <w:noProof/>
          <w:sz w:val="18"/>
          <w:szCs w:val="16"/>
        </w:rPr>
        <w:t>_________________</w:t>
      </w:r>
      <w:r>
        <w:rPr>
          <w:rFonts w:ascii="Times New Roman" w:eastAsia="Calibri" w:hAnsi="Times New Roman" w:cs="Times New Roman"/>
          <w:noProof/>
          <w:sz w:val="18"/>
          <w:szCs w:val="16"/>
        </w:rPr>
        <w:t>____</w:t>
      </w:r>
    </w:p>
    <w:p w:rsidR="00A219BA" w:rsidRPr="00A219BA" w:rsidRDefault="00A219BA" w:rsidP="00A219BA">
      <w:pPr>
        <w:tabs>
          <w:tab w:val="left" w:pos="709"/>
          <w:tab w:val="left" w:pos="1095"/>
        </w:tabs>
        <w:spacing w:after="0" w:line="240" w:lineRule="auto"/>
        <w:ind w:firstLine="6663"/>
        <w:rPr>
          <w:rFonts w:ascii="Times New Roman" w:eastAsia="Calibri" w:hAnsi="Times New Roman" w:cs="Times New Roman"/>
          <w:noProof/>
          <w:sz w:val="18"/>
          <w:szCs w:val="16"/>
        </w:rPr>
      </w:pPr>
      <w:r w:rsidRPr="00A219BA">
        <w:rPr>
          <w:rFonts w:ascii="Times New Roman" w:eastAsia="Calibri" w:hAnsi="Times New Roman" w:cs="Times New Roman"/>
          <w:noProof/>
          <w:sz w:val="18"/>
          <w:szCs w:val="16"/>
        </w:rPr>
        <w:t>FIRMA Y SELLO</w:t>
      </w: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219BA" w:rsidRDefault="00A219BA" w:rsidP="00A219BA">
      <w:pPr>
        <w:spacing w:after="0"/>
        <w:jc w:val="center"/>
        <w:rPr>
          <w:rFonts w:eastAsia="Calibri"/>
          <w:sz w:val="28"/>
          <w:szCs w:val="28"/>
        </w:rPr>
      </w:pPr>
    </w:p>
    <w:p w:rsidR="00A219BA" w:rsidRPr="00287472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9BA" w:rsidRPr="00A219BA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19BA">
        <w:rPr>
          <w:rFonts w:ascii="Times New Roman" w:eastAsia="Calibri" w:hAnsi="Times New Roman" w:cs="Times New Roman"/>
          <w:caps/>
          <w:sz w:val="24"/>
          <w:szCs w:val="24"/>
          <w:u w:val="single"/>
        </w:rPr>
        <w:t>Concurso de Precios</w:t>
      </w:r>
      <w:r w:rsidRPr="00A219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Nº </w:t>
      </w:r>
      <w:r w:rsidRPr="00A219BA">
        <w:rPr>
          <w:rFonts w:ascii="Times New Roman" w:eastAsia="Calibri" w:hAnsi="Times New Roman" w:cs="Times New Roman"/>
          <w:sz w:val="24"/>
          <w:szCs w:val="24"/>
          <w:u w:val="single"/>
        </w:rPr>
        <w:t>585</w:t>
      </w:r>
      <w:r w:rsidRPr="00A219BA">
        <w:rPr>
          <w:rFonts w:ascii="Times New Roman" w:eastAsia="Calibri" w:hAnsi="Times New Roman" w:cs="Times New Roman"/>
          <w:sz w:val="24"/>
          <w:szCs w:val="24"/>
          <w:u w:val="single"/>
        </w:rPr>
        <w:t>/2020</w:t>
      </w:r>
    </w:p>
    <w:p w:rsidR="00A219BA" w:rsidRPr="00A219BA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219BA">
        <w:rPr>
          <w:rFonts w:ascii="Times New Roman" w:eastAsia="Calibri" w:hAnsi="Times New Roman" w:cs="Times New Roman"/>
          <w:sz w:val="24"/>
          <w:szCs w:val="20"/>
          <w:u w:val="single"/>
        </w:rPr>
        <w:t>ANEXO II: PLIEGO DE CONDICIONES TECNICAS</w:t>
      </w:r>
    </w:p>
    <w:p w:rsidR="00A219BA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A219BA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A219BA" w:rsidRDefault="00A219BA" w:rsidP="00A219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A219BA" w:rsidRPr="00105FA6" w:rsidRDefault="00A219BA" w:rsidP="00A219B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105FA6">
        <w:rPr>
          <w:rFonts w:ascii="Times New Roman" w:eastAsia="Calibri" w:hAnsi="Times New Roman" w:cs="Times New Roman"/>
          <w:b/>
          <w:sz w:val="24"/>
          <w:szCs w:val="20"/>
        </w:rPr>
        <w:t>ARTICULO 1º:</w:t>
      </w:r>
      <w:r w:rsidRPr="00105FA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>Características Mínimas:</w:t>
      </w:r>
    </w:p>
    <w:p w:rsidR="00A219BA" w:rsidRPr="00105FA6" w:rsidRDefault="00A219BA" w:rsidP="00A219B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A219BA" w:rsidRPr="009F0363" w:rsidRDefault="00A219BA" w:rsidP="00A219BA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F0363">
        <w:rPr>
          <w:rFonts w:ascii="Times New Roman" w:eastAsia="Calibri" w:hAnsi="Times New Roman" w:cs="Times New Roman"/>
          <w:sz w:val="24"/>
          <w:szCs w:val="20"/>
        </w:rPr>
        <w:t xml:space="preserve">Revista </w:t>
      </w:r>
      <w:r>
        <w:rPr>
          <w:rFonts w:ascii="Times New Roman" w:eastAsia="Calibri" w:hAnsi="Times New Roman" w:cs="Times New Roman"/>
          <w:sz w:val="24"/>
          <w:szCs w:val="20"/>
        </w:rPr>
        <w:t xml:space="preserve">28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Pag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. C/ tapa A4, obra 80 gr. Color formato 210 mm de ancho x 297 mm de alto cerrado.  Interior 24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Pag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>. En papel obra 80 gr. 4/4 tintas. Tapa en papel obra 80 gr. 4/4 tintas.</w:t>
      </w:r>
    </w:p>
    <w:p w:rsidR="00A219BA" w:rsidRPr="00A219BA" w:rsidRDefault="00A219BA" w:rsidP="00A219BA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219BA">
        <w:rPr>
          <w:rFonts w:ascii="Times New Roman" w:eastAsia="Calibri" w:hAnsi="Times New Roman" w:cs="Times New Roman"/>
          <w:sz w:val="24"/>
          <w:szCs w:val="20"/>
        </w:rPr>
        <w:t xml:space="preserve">Se adjunta muestra en CD, la que deberá ser retirada por el Departamento de Compras y Contrataciones de lunes a viernes de 8 </w:t>
      </w:r>
      <w:proofErr w:type="spellStart"/>
      <w:r w:rsidRPr="00A219BA">
        <w:rPr>
          <w:rFonts w:ascii="Times New Roman" w:eastAsia="Calibri" w:hAnsi="Times New Roman" w:cs="Times New Roman"/>
          <w:sz w:val="24"/>
          <w:szCs w:val="20"/>
        </w:rPr>
        <w:t>hs</w:t>
      </w:r>
      <w:proofErr w:type="spellEnd"/>
      <w:r w:rsidRPr="00A219BA">
        <w:rPr>
          <w:rFonts w:ascii="Times New Roman" w:eastAsia="Calibri" w:hAnsi="Times New Roman" w:cs="Times New Roman"/>
          <w:sz w:val="24"/>
          <w:szCs w:val="20"/>
        </w:rPr>
        <w:t xml:space="preserve">. a 12 </w:t>
      </w:r>
      <w:proofErr w:type="spellStart"/>
      <w:r w:rsidRPr="00A219BA">
        <w:rPr>
          <w:rFonts w:ascii="Times New Roman" w:eastAsia="Calibri" w:hAnsi="Times New Roman" w:cs="Times New Roman"/>
          <w:sz w:val="24"/>
          <w:szCs w:val="20"/>
        </w:rPr>
        <w:t>hs</w:t>
      </w:r>
      <w:proofErr w:type="spellEnd"/>
      <w:r w:rsidRPr="00A219BA">
        <w:rPr>
          <w:rFonts w:ascii="Times New Roman" w:eastAsia="Calibri" w:hAnsi="Times New Roman" w:cs="Times New Roman"/>
          <w:sz w:val="24"/>
          <w:szCs w:val="20"/>
        </w:rPr>
        <w:t>.-</w:t>
      </w:r>
    </w:p>
    <w:p w:rsidR="00A219BA" w:rsidRDefault="00A219BA" w:rsidP="00A219B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A219BA" w:rsidRDefault="00A219BA" w:rsidP="00A219BA">
      <w:pPr>
        <w:spacing w:after="0" w:line="240" w:lineRule="auto"/>
        <w:ind w:firstLine="6379"/>
        <w:rPr>
          <w:rFonts w:ascii="Times New Roman" w:eastAsia="Calibri" w:hAnsi="Times New Roman" w:cs="Times New Roman"/>
          <w:noProof/>
          <w:sz w:val="18"/>
          <w:szCs w:val="16"/>
        </w:rPr>
      </w:pPr>
    </w:p>
    <w:p w:rsidR="00A219BA" w:rsidRDefault="00A219BA" w:rsidP="00A219BA">
      <w:pPr>
        <w:spacing w:after="0" w:line="240" w:lineRule="auto"/>
        <w:ind w:firstLine="6379"/>
        <w:rPr>
          <w:rFonts w:ascii="Times New Roman" w:eastAsia="Calibri" w:hAnsi="Times New Roman" w:cs="Times New Roman"/>
          <w:noProof/>
          <w:sz w:val="18"/>
          <w:szCs w:val="16"/>
        </w:rPr>
      </w:pPr>
    </w:p>
    <w:p w:rsidR="00A219BA" w:rsidRDefault="00A219BA" w:rsidP="00A219BA">
      <w:pPr>
        <w:spacing w:after="0" w:line="240" w:lineRule="auto"/>
        <w:ind w:firstLine="6379"/>
        <w:rPr>
          <w:rFonts w:ascii="Times New Roman" w:eastAsia="Calibri" w:hAnsi="Times New Roman" w:cs="Times New Roman"/>
          <w:noProof/>
          <w:sz w:val="18"/>
          <w:szCs w:val="16"/>
        </w:rPr>
      </w:pPr>
    </w:p>
    <w:p w:rsidR="00A219BA" w:rsidRDefault="00A219BA" w:rsidP="00A219BA">
      <w:pPr>
        <w:spacing w:after="0" w:line="240" w:lineRule="auto"/>
        <w:ind w:firstLine="6379"/>
        <w:rPr>
          <w:rFonts w:ascii="Times New Roman" w:eastAsia="Calibri" w:hAnsi="Times New Roman" w:cs="Times New Roman"/>
          <w:noProof/>
          <w:sz w:val="18"/>
          <w:szCs w:val="16"/>
        </w:rPr>
      </w:pPr>
    </w:p>
    <w:p w:rsidR="00A219BA" w:rsidRPr="00A219BA" w:rsidRDefault="00A219BA" w:rsidP="00A219BA">
      <w:pPr>
        <w:spacing w:after="0" w:line="240" w:lineRule="auto"/>
        <w:ind w:firstLine="6379"/>
        <w:rPr>
          <w:rFonts w:ascii="Times New Roman" w:hAnsi="Times New Roman" w:cs="Times New Roman"/>
          <w:sz w:val="24"/>
        </w:rPr>
      </w:pPr>
      <w:r w:rsidRPr="00A219BA">
        <w:rPr>
          <w:rFonts w:ascii="Times New Roman" w:eastAsia="Calibri" w:hAnsi="Times New Roman" w:cs="Times New Roman"/>
          <w:noProof/>
          <w:sz w:val="18"/>
          <w:szCs w:val="16"/>
        </w:rPr>
        <w:t>_________________</w:t>
      </w:r>
      <w:r>
        <w:rPr>
          <w:rFonts w:ascii="Times New Roman" w:eastAsia="Calibri" w:hAnsi="Times New Roman" w:cs="Times New Roman"/>
          <w:noProof/>
          <w:sz w:val="18"/>
          <w:szCs w:val="16"/>
        </w:rPr>
        <w:t>____</w:t>
      </w:r>
    </w:p>
    <w:p w:rsidR="00A219BA" w:rsidRPr="00A219BA" w:rsidRDefault="00A219BA" w:rsidP="00A219BA">
      <w:pPr>
        <w:tabs>
          <w:tab w:val="left" w:pos="709"/>
          <w:tab w:val="left" w:pos="1095"/>
        </w:tabs>
        <w:spacing w:after="0" w:line="240" w:lineRule="auto"/>
        <w:ind w:firstLine="6663"/>
        <w:rPr>
          <w:rFonts w:ascii="Times New Roman" w:eastAsia="Calibri" w:hAnsi="Times New Roman" w:cs="Times New Roman"/>
          <w:noProof/>
          <w:sz w:val="18"/>
          <w:szCs w:val="16"/>
        </w:rPr>
      </w:pPr>
      <w:r w:rsidRPr="00A219BA">
        <w:rPr>
          <w:rFonts w:ascii="Times New Roman" w:eastAsia="Calibri" w:hAnsi="Times New Roman" w:cs="Times New Roman"/>
          <w:noProof/>
          <w:sz w:val="18"/>
          <w:szCs w:val="16"/>
        </w:rPr>
        <w:t>FIRMA Y SELLO</w:t>
      </w:r>
    </w:p>
    <w:p w:rsidR="004953C3" w:rsidRDefault="004953C3" w:rsidP="00A219B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A219BA" w:rsidRDefault="00A219BA" w:rsidP="00A219B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A219BA" w:rsidRDefault="00A219B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953C3" w:rsidRDefault="004953C3" w:rsidP="004953C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DECLARACION JURADA</w:t>
      </w:r>
    </w:p>
    <w:p w:rsidR="004953C3" w:rsidRDefault="004953C3" w:rsidP="004953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549A" id="Rectángulo 11" o:spid="_x0000_s1026" style="position:absolute;margin-left:-16.05pt;margin-top:14.25pt;width:473.25pt;height:50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82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E63A" id="Conector recto de flecha 9" o:spid="_x0000_s1026" type="#_x0000_t32" style="position:absolute;margin-left:-40.05pt;margin-top:14.25pt;width:0;height:0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4953C3" w:rsidRDefault="004953C3" w:rsidP="004953C3">
      <w:pPr>
        <w:ind w:firstLine="3969"/>
      </w:pPr>
      <w:r>
        <w:rPr>
          <w:b/>
        </w:rPr>
        <w:t>Resistencia</w:t>
      </w:r>
      <w:r>
        <w:t xml:space="preserve">, </w:t>
      </w:r>
      <w:r w:rsidR="00A219BA">
        <w:t>14</w:t>
      </w:r>
      <w:r>
        <w:t xml:space="preserve"> de diciembre del 2020.</w:t>
      </w:r>
    </w:p>
    <w:p w:rsidR="004953C3" w:rsidRDefault="004953C3" w:rsidP="004953C3">
      <w:pPr>
        <w:tabs>
          <w:tab w:val="left" w:pos="6930"/>
        </w:tabs>
        <w:ind w:firstLine="3969"/>
      </w:pPr>
      <w:r>
        <w:rPr>
          <w:b/>
        </w:rPr>
        <w:t>Tipo de Gestión</w:t>
      </w:r>
      <w:r w:rsidR="00A219BA">
        <w:t>: Concurso de Precios N° 585/</w:t>
      </w:r>
      <w:bookmarkStart w:id="0" w:name="_GoBack"/>
      <w:bookmarkEnd w:id="0"/>
      <w:r>
        <w:t>2020</w:t>
      </w:r>
    </w:p>
    <w:p w:rsidR="004953C3" w:rsidRDefault="004953C3" w:rsidP="004953C3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028D" id="Conector recto de flecha 8" o:spid="_x0000_s1026" type="#_x0000_t32" style="position:absolute;margin-left:-16.05pt;margin-top:9.3pt;width:473.2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4953C3" w:rsidRDefault="004953C3" w:rsidP="004953C3">
      <w:pPr>
        <w:pStyle w:val="Prrafodelista"/>
        <w:numPr>
          <w:ilvl w:val="0"/>
          <w:numId w:val="14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>
        <w:rPr>
          <w:u w:val="single"/>
        </w:rPr>
        <w:t>La infracción a esta norma determinará sanciones expulsivas.”</w:t>
      </w:r>
    </w:p>
    <w:p w:rsidR="004953C3" w:rsidRDefault="004953C3" w:rsidP="004953C3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4953C3" w:rsidRDefault="004953C3" w:rsidP="004953C3">
      <w:pPr>
        <w:ind w:left="142"/>
        <w:jc w:val="both"/>
      </w:pPr>
      <w:r>
        <w:t>Declaro conocer y cumplir con la totalidad de la normativa vigente en la materia de contratación.</w:t>
      </w:r>
    </w:p>
    <w:p w:rsidR="004953C3" w:rsidRDefault="004953C3" w:rsidP="004953C3">
      <w:pPr>
        <w:pStyle w:val="Prrafodelista"/>
        <w:numPr>
          <w:ilvl w:val="0"/>
          <w:numId w:val="14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4953C3" w:rsidRDefault="004953C3" w:rsidP="004953C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953C3" w:rsidRDefault="004953C3" w:rsidP="004953C3">
      <w:pPr>
        <w:pStyle w:val="Prrafodelista"/>
        <w:numPr>
          <w:ilvl w:val="0"/>
          <w:numId w:val="14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4953C3" w:rsidRDefault="004953C3" w:rsidP="004953C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953C3" w:rsidRDefault="004953C3" w:rsidP="004953C3">
      <w:pPr>
        <w:jc w:val="center"/>
      </w:pPr>
    </w:p>
    <w:p w:rsidR="004953C3" w:rsidRDefault="004953C3" w:rsidP="004953C3">
      <w:pPr>
        <w:jc w:val="both"/>
      </w:pPr>
    </w:p>
    <w:p w:rsidR="004953C3" w:rsidRDefault="004953C3" w:rsidP="004953C3">
      <w:pPr>
        <w:tabs>
          <w:tab w:val="left" w:pos="6075"/>
        </w:tabs>
      </w:pPr>
      <w:r>
        <w:tab/>
        <w:t>………………………………………….</w:t>
      </w:r>
    </w:p>
    <w:p w:rsidR="004953C3" w:rsidRDefault="004953C3" w:rsidP="004953C3">
      <w:pPr>
        <w:tabs>
          <w:tab w:val="left" w:pos="6770"/>
        </w:tabs>
      </w:pPr>
      <w:r>
        <w:tab/>
        <w:t>Firma y sello</w:t>
      </w:r>
    </w:p>
    <w:p w:rsidR="004953C3" w:rsidRDefault="004953C3" w:rsidP="004953C3">
      <w:pPr>
        <w:tabs>
          <w:tab w:val="left" w:pos="3969"/>
        </w:tabs>
      </w:pPr>
    </w:p>
    <w:p w:rsidR="004953C3" w:rsidRDefault="004953C3" w:rsidP="004953C3"/>
    <w:p w:rsidR="004953C3" w:rsidRPr="00060668" w:rsidRDefault="004953C3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sectPr w:rsidR="004953C3" w:rsidRPr="00060668" w:rsidSect="00E41B78">
      <w:headerReference w:type="default" r:id="rId8"/>
      <w:pgSz w:w="12240" w:h="20160" w:code="5"/>
      <w:pgMar w:top="1276" w:right="1134" w:bottom="24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BA" w:rsidRDefault="00CF3DBA" w:rsidP="00E41B78">
      <w:pPr>
        <w:spacing w:after="0" w:line="240" w:lineRule="auto"/>
      </w:pPr>
      <w:r>
        <w:separator/>
      </w:r>
    </w:p>
  </w:endnote>
  <w:endnote w:type="continuationSeparator" w:id="0">
    <w:p w:rsidR="00CF3DBA" w:rsidRDefault="00CF3DBA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BA" w:rsidRDefault="00CF3DBA" w:rsidP="00E41B78">
      <w:pPr>
        <w:spacing w:after="0" w:line="240" w:lineRule="auto"/>
      </w:pPr>
      <w:r>
        <w:separator/>
      </w:r>
    </w:p>
  </w:footnote>
  <w:footnote w:type="continuationSeparator" w:id="0">
    <w:p w:rsidR="00CF3DBA" w:rsidRDefault="00CF3DBA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1" name="Imagen 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</w:t>
    </w:r>
    <w:r w:rsidR="00321C82">
      <w:rPr>
        <w:rFonts w:ascii="Times New Roman" w:eastAsia="Times New Roman" w:hAnsi="Times New Roman" w:cs="Times New Roman"/>
        <w:sz w:val="16"/>
        <w:szCs w:val="16"/>
        <w:lang w:val="es-ES" w:eastAsia="es-ES"/>
      </w:rPr>
      <w:t>SUBSECRETARIA DE COORDINACION</w:t>
    </w:r>
  </w:p>
  <w:p w:rsidR="00321C82" w:rsidRPr="00D54C9A" w:rsidRDefault="00321C82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</w: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>PRESUPUESTARIA Y FINANCIERA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1DE0"/>
    <w:multiLevelType w:val="hybridMultilevel"/>
    <w:tmpl w:val="2AFC656E"/>
    <w:lvl w:ilvl="0" w:tplc="F5ECF8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7"/>
    <w:rsid w:val="00001FF8"/>
    <w:rsid w:val="000022F3"/>
    <w:rsid w:val="000034CF"/>
    <w:rsid w:val="00004DC5"/>
    <w:rsid w:val="0001259A"/>
    <w:rsid w:val="0001292F"/>
    <w:rsid w:val="000229C1"/>
    <w:rsid w:val="0003155D"/>
    <w:rsid w:val="0003425C"/>
    <w:rsid w:val="00047B3C"/>
    <w:rsid w:val="00050C07"/>
    <w:rsid w:val="0005629C"/>
    <w:rsid w:val="00060668"/>
    <w:rsid w:val="000657C0"/>
    <w:rsid w:val="00066548"/>
    <w:rsid w:val="00073DF4"/>
    <w:rsid w:val="00084B49"/>
    <w:rsid w:val="00086590"/>
    <w:rsid w:val="00087D94"/>
    <w:rsid w:val="00090577"/>
    <w:rsid w:val="000A1DC9"/>
    <w:rsid w:val="000A45F9"/>
    <w:rsid w:val="000B3F24"/>
    <w:rsid w:val="000B61CF"/>
    <w:rsid w:val="000C3621"/>
    <w:rsid w:val="000D188F"/>
    <w:rsid w:val="000D1B14"/>
    <w:rsid w:val="000D46C6"/>
    <w:rsid w:val="000D655F"/>
    <w:rsid w:val="000D701F"/>
    <w:rsid w:val="000E0DF1"/>
    <w:rsid w:val="000E159F"/>
    <w:rsid w:val="000E1A67"/>
    <w:rsid w:val="000E3CFB"/>
    <w:rsid w:val="000E49E8"/>
    <w:rsid w:val="000E4EE3"/>
    <w:rsid w:val="000E52E0"/>
    <w:rsid w:val="00101ADE"/>
    <w:rsid w:val="001040C0"/>
    <w:rsid w:val="00105FA6"/>
    <w:rsid w:val="001078F4"/>
    <w:rsid w:val="001102E5"/>
    <w:rsid w:val="0011262F"/>
    <w:rsid w:val="00112BB9"/>
    <w:rsid w:val="00113179"/>
    <w:rsid w:val="001151AF"/>
    <w:rsid w:val="00115AE7"/>
    <w:rsid w:val="0011730A"/>
    <w:rsid w:val="00120B3F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494B"/>
    <w:rsid w:val="00166D5C"/>
    <w:rsid w:val="00181014"/>
    <w:rsid w:val="00182537"/>
    <w:rsid w:val="00184C3D"/>
    <w:rsid w:val="00185CA5"/>
    <w:rsid w:val="00187614"/>
    <w:rsid w:val="001910C7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24BA"/>
    <w:rsid w:val="001E5B38"/>
    <w:rsid w:val="001E6DD5"/>
    <w:rsid w:val="001F3FC4"/>
    <w:rsid w:val="001F496B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66FFD"/>
    <w:rsid w:val="00271541"/>
    <w:rsid w:val="00271810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4431"/>
    <w:rsid w:val="003055C4"/>
    <w:rsid w:val="003056E9"/>
    <w:rsid w:val="003076FE"/>
    <w:rsid w:val="00312BB4"/>
    <w:rsid w:val="00315AE5"/>
    <w:rsid w:val="003176DF"/>
    <w:rsid w:val="00317886"/>
    <w:rsid w:val="00321BE4"/>
    <w:rsid w:val="00321C82"/>
    <w:rsid w:val="0033635F"/>
    <w:rsid w:val="00344DE4"/>
    <w:rsid w:val="003450B1"/>
    <w:rsid w:val="0035244B"/>
    <w:rsid w:val="003713B6"/>
    <w:rsid w:val="0037178C"/>
    <w:rsid w:val="00375EE4"/>
    <w:rsid w:val="00384C34"/>
    <w:rsid w:val="00387A37"/>
    <w:rsid w:val="003916C2"/>
    <w:rsid w:val="00391A19"/>
    <w:rsid w:val="00391AC3"/>
    <w:rsid w:val="00393031"/>
    <w:rsid w:val="0039689F"/>
    <w:rsid w:val="003A786E"/>
    <w:rsid w:val="003C2C17"/>
    <w:rsid w:val="003C2D71"/>
    <w:rsid w:val="003C79D1"/>
    <w:rsid w:val="003D47A2"/>
    <w:rsid w:val="003D4FE2"/>
    <w:rsid w:val="003E2D1B"/>
    <w:rsid w:val="003E76D1"/>
    <w:rsid w:val="003F0C70"/>
    <w:rsid w:val="003F0EF2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36B4C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77633"/>
    <w:rsid w:val="004802A7"/>
    <w:rsid w:val="00485E54"/>
    <w:rsid w:val="004953C3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7360"/>
    <w:rsid w:val="004F0990"/>
    <w:rsid w:val="004F17B5"/>
    <w:rsid w:val="004F3D4D"/>
    <w:rsid w:val="005102AB"/>
    <w:rsid w:val="00510CD1"/>
    <w:rsid w:val="005111F9"/>
    <w:rsid w:val="005119B6"/>
    <w:rsid w:val="0051203F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81210"/>
    <w:rsid w:val="00581B19"/>
    <w:rsid w:val="00582E36"/>
    <w:rsid w:val="00582EDA"/>
    <w:rsid w:val="00594B17"/>
    <w:rsid w:val="0059618C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06BD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1789"/>
    <w:rsid w:val="00652E20"/>
    <w:rsid w:val="00657D0D"/>
    <w:rsid w:val="00660333"/>
    <w:rsid w:val="00662625"/>
    <w:rsid w:val="00663647"/>
    <w:rsid w:val="00664845"/>
    <w:rsid w:val="006654E5"/>
    <w:rsid w:val="00665674"/>
    <w:rsid w:val="0067088F"/>
    <w:rsid w:val="00671FF1"/>
    <w:rsid w:val="00674D7E"/>
    <w:rsid w:val="006849D5"/>
    <w:rsid w:val="00685C47"/>
    <w:rsid w:val="0069076B"/>
    <w:rsid w:val="006A023B"/>
    <w:rsid w:val="006A3445"/>
    <w:rsid w:val="006A7812"/>
    <w:rsid w:val="006B251E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1BC6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45BC"/>
    <w:rsid w:val="007E173F"/>
    <w:rsid w:val="007E22CF"/>
    <w:rsid w:val="007E2FBE"/>
    <w:rsid w:val="007E4DCA"/>
    <w:rsid w:val="007F2028"/>
    <w:rsid w:val="007F4887"/>
    <w:rsid w:val="00807498"/>
    <w:rsid w:val="00820C8C"/>
    <w:rsid w:val="008220C4"/>
    <w:rsid w:val="00824231"/>
    <w:rsid w:val="0083274C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C22BC"/>
    <w:rsid w:val="008C29D2"/>
    <w:rsid w:val="008C38F0"/>
    <w:rsid w:val="008D191E"/>
    <w:rsid w:val="008D6B01"/>
    <w:rsid w:val="008D7491"/>
    <w:rsid w:val="008E6713"/>
    <w:rsid w:val="008F4740"/>
    <w:rsid w:val="008F5309"/>
    <w:rsid w:val="008F7415"/>
    <w:rsid w:val="0090123F"/>
    <w:rsid w:val="009048F8"/>
    <w:rsid w:val="00906869"/>
    <w:rsid w:val="00910A33"/>
    <w:rsid w:val="00910E34"/>
    <w:rsid w:val="00912413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19BA"/>
    <w:rsid w:val="00A23B26"/>
    <w:rsid w:val="00A33F9F"/>
    <w:rsid w:val="00A36E3B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7B3"/>
    <w:rsid w:val="00B40AAA"/>
    <w:rsid w:val="00B42819"/>
    <w:rsid w:val="00B43636"/>
    <w:rsid w:val="00B439AB"/>
    <w:rsid w:val="00B535B8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F104C"/>
    <w:rsid w:val="00BF3AA8"/>
    <w:rsid w:val="00C128E1"/>
    <w:rsid w:val="00C168FD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33BD"/>
    <w:rsid w:val="00C87542"/>
    <w:rsid w:val="00C92638"/>
    <w:rsid w:val="00C92A53"/>
    <w:rsid w:val="00CA048E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CF3DBA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613D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8BB"/>
    <w:rsid w:val="00D9749C"/>
    <w:rsid w:val="00DA51A2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2FE6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0BF1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1707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E2FE69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010D-B454-4487-8E8B-6C664DF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1264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Ramirez Facundo</cp:lastModifiedBy>
  <cp:revision>7</cp:revision>
  <cp:lastPrinted>2020-11-26T12:58:00Z</cp:lastPrinted>
  <dcterms:created xsi:type="dcterms:W3CDTF">2020-11-26T13:36:00Z</dcterms:created>
  <dcterms:modified xsi:type="dcterms:W3CDTF">2020-12-10T15:20:00Z</dcterms:modified>
</cp:coreProperties>
</file>